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6210D2">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210D2">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6210D2">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FD6112">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FD6112">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FD6112">
        <w:rPr>
          <w:noProof/>
        </w:rPr>
        <w:t>3</w:t>
      </w:r>
      <w:r w:rsidR="008E3372">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FD6112">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FD6112">
        <w:rPr>
          <w:noProof/>
        </w:rPr>
        <w:t>5</w:t>
      </w:r>
      <w:r w:rsidR="008E3372">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referencia IEC-60601 con Mendeley</w:t>
      </w:r>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FD6112">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FD6112">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FD6112">
        <w:rPr>
          <w:noProof/>
        </w:rPr>
        <w:t>8</w:t>
      </w:r>
      <w:r w:rsidR="008E3372">
        <w:fldChar w:fldCharType="end"/>
      </w:r>
      <w:bookmarkEnd w:id="30"/>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FD6112">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FD6112">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FD6112">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r>
        <w:t>Bioimpedanciometro</w:t>
      </w:r>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FD6112">
        <w:rPr>
          <w:noProof/>
        </w:rPr>
        <w:t>12</w:t>
      </w:r>
      <w:r w:rsidR="008E3372">
        <w:fldChar w:fldCharType="end"/>
      </w:r>
      <w:bookmarkEnd w:id="36"/>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FD6112">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14</w:t>
      </w:r>
      <w:r w:rsidR="008E3372">
        <w:fldChar w:fldCharType="end"/>
      </w:r>
      <w:r>
        <w:t>. Sistemas de Acoplamiento y Sensado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FD6112">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FD6112">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FD6112">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FD6112">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FD6112">
        <w:rPr>
          <w:noProof/>
        </w:rPr>
        <w:t>21</w:t>
      </w:r>
      <w:r w:rsidR="008E3372">
        <w:fldChar w:fldCharType="end"/>
      </w:r>
      <w:bookmarkEnd w:id="48"/>
      <w:r>
        <w:t xml:space="preserve">. Mosfet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FD6112">
        <w:rPr>
          <w:noProof/>
        </w:rPr>
        <w:t>22</w:t>
      </w:r>
      <w:r w:rsidR="008E3372">
        <w:fldChar w:fldCharType="end"/>
      </w:r>
      <w:bookmarkEnd w:id="49"/>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FD6112">
        <w:rPr>
          <w:noProof/>
        </w:rPr>
        <w:t>23</w:t>
      </w:r>
      <w:r w:rsidR="008E3372">
        <w:fldChar w:fldCharType="end"/>
      </w:r>
      <w:bookmarkEnd w:id="50"/>
      <w:r>
        <w:t>. Tarjeta arreglo de mosfets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FD6112">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FD6112">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FD6112">
        <w:rPr>
          <w:noProof/>
        </w:rPr>
        <w:t>26</w:t>
      </w:r>
      <w:r w:rsidR="008E3372">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w:t>
      </w:r>
      <w:r w:rsidRPr="009D3600">
        <w:lastRenderedPageBreak/>
        <w:t>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FD6112">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FD6112">
        <w:rPr>
          <w:noProof/>
        </w:rPr>
        <w:t>30</w:t>
      </w:r>
      <w:r w:rsidR="008E3372">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FD6112">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FD6112">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FD6112">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FD6112">
        <w:rPr>
          <w:noProof/>
        </w:rPr>
        <w:t>34</w:t>
      </w:r>
      <w:r w:rsidR="008E3372">
        <w:fldChar w:fldCharType="end"/>
      </w:r>
      <w:bookmarkEnd w:id="62"/>
      <w:r>
        <w:t>. Filtro Pasabajas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6210D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FD6112">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FD6112">
        <w:rPr>
          <w:noProof/>
        </w:rPr>
        <w:t>36</w:t>
      </w:r>
      <w:r w:rsidR="008E3372">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FD6112">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FD6112">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FD6112">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FD6112">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FD6112">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FD6112">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FD6112">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6210D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6210D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6210D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FD6112">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FD6112">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FD6112">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FD6112">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FD6112">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012EF9" w:rsidRPr="00012EF9">
        <w:t xml:space="preserve">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 xml:space="preserve">Se cuenta con una pantalla táctil resistiva de 7 pulgadas,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FD6112">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784480"/>
    <w:p w:rsidR="00714FA9" w:rsidRDefault="00714FA9" w:rsidP="00784480"/>
    <w:p w:rsidR="00430309" w:rsidRDefault="006021FF" w:rsidP="00714FA9">
      <w:pPr>
        <w:pStyle w:val="Descripcin"/>
        <w:keepNext/>
        <w:jc w:val="center"/>
      </w:pPr>
      <w:bookmarkStart w:id="82" w:name="_Ref514459485"/>
      <w:r>
        <w:lastRenderedPageBreak/>
        <w:t xml:space="preserve">Figura </w:t>
      </w:r>
      <w:r w:rsidR="008E3372">
        <w:fldChar w:fldCharType="begin"/>
      </w:r>
      <w:r w:rsidR="008E3372">
        <w:instrText xml:space="preserve"> SEQ Figura \* ARABIC </w:instrText>
      </w:r>
      <w:r w:rsidR="008E3372">
        <w:fldChar w:fldCharType="separate"/>
      </w:r>
      <w:r w:rsidR="00FD6112">
        <w:rPr>
          <w:noProof/>
        </w:rPr>
        <w:t>51</w:t>
      </w:r>
      <w:r w:rsidR="008E3372">
        <w:fldChar w:fldCharType="end"/>
      </w:r>
      <w:bookmarkEnd w:id="82"/>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3" w:name="_Ref514462182"/>
      <w:r>
        <w:t xml:space="preserve">Figura </w:t>
      </w:r>
      <w:r>
        <w:fldChar w:fldCharType="begin"/>
      </w:r>
      <w:r>
        <w:instrText xml:space="preserve"> SEQ Figura \* ARABIC </w:instrText>
      </w:r>
      <w:r>
        <w:fldChar w:fldCharType="separate"/>
      </w:r>
      <w:r w:rsidR="00FD6112">
        <w:rPr>
          <w:noProof/>
        </w:rPr>
        <w:t>52</w:t>
      </w:r>
      <w:r>
        <w:fldChar w:fldCharType="end"/>
      </w:r>
      <w:bookmarkEnd w:id="83"/>
      <w:r>
        <w:t>. Menú “</w:t>
      </w:r>
      <w:r w:rsidR="007B3021">
        <w:t>C</w:t>
      </w:r>
      <w:r>
        <w:t>onfiguración”</w:t>
      </w:r>
      <w:r w:rsidR="001D4140">
        <w:t xml:space="preserve"> </w:t>
      </w:r>
      <w:r w:rsidR="001D4140" w:rsidRPr="001D4140">
        <w:t xml:space="preserve">del </w:t>
      </w:r>
      <w:r w:rsidR="006F08A3" w:rsidRPr="001D4140">
        <w:t>Electrobisturi.</w:t>
      </w:r>
    </w:p>
    <w:p w:rsidR="000129F0" w:rsidRDefault="0032014C" w:rsidP="007F07DC">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4" w:name="_Toc514422550"/>
      <w:r>
        <w:lastRenderedPageBreak/>
        <w:t>Diseño de Carcasa</w:t>
      </w:r>
      <w:bookmarkEnd w:id="84"/>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BC6312" w:rsidRDefault="00444ED0" w:rsidP="00D7317B">
      <w:pPr>
        <w:jc w:val="center"/>
      </w:pPr>
      <w:r>
        <w:rPr>
          <w:noProof/>
          <w:lang w:eastAsia="es-CO"/>
        </w:rPr>
        <w:drawing>
          <wp:inline distT="0" distB="0" distL="0" distR="0" wp14:anchorId="077260FD" wp14:editId="49FF78D1">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956DCF">
        <w:t>todas las pcb’s expuestas al</w:t>
      </w:r>
      <w:r w:rsidR="009B22CE">
        <w:t xml:space="preserve"> principio de este </w:t>
      </w:r>
      <w:r w:rsidR="003F4B0E">
        <w:t>capítulo</w:t>
      </w:r>
      <w:r w:rsidR="008E4B96">
        <w:t xml:space="preserve"> se disponen en forma </w:t>
      </w:r>
      <w:r w:rsidR="00F8775C">
        <w:t>vertical dentro del equipo ahorrando espacio</w:t>
      </w:r>
      <w:r w:rsidR="002B3F97">
        <w:t>, facilitando las conexiones y permitiendo la libre circulaci</w:t>
      </w:r>
      <w:r w:rsidR="00BB73D3">
        <w:t>ón del aire, adicional las tarjetas se ubican de forma que las tarjetas que tengan microcontroladores en su diseño, se alejan lo máximo posible de la etapa de amplificación de potencia para evitar problemas de interferencia electromagnética debido a los fuertes campos electromagnéticos producidos por los altos voltajes que se presentan cuando se realiza el corte.</w:t>
      </w:r>
    </w:p>
    <w:p w:rsidR="00FD6112" w:rsidRDefault="00FD6112" w:rsidP="00FD6112">
      <w:pPr>
        <w:pStyle w:val="Descripcin"/>
        <w:keepNext/>
      </w:pPr>
      <w:bookmarkStart w:id="85" w:name="_Ref514462856"/>
      <w:r>
        <w:lastRenderedPageBreak/>
        <w:t xml:space="preserve">Figura </w:t>
      </w:r>
      <w:r>
        <w:fldChar w:fldCharType="begin"/>
      </w:r>
      <w:r>
        <w:instrText xml:space="preserve"> SEQ Figura \* ARABIC </w:instrText>
      </w:r>
      <w:r>
        <w:fldChar w:fldCharType="separate"/>
      </w:r>
      <w:r>
        <w:rPr>
          <w:noProof/>
        </w:rPr>
        <w:t>53</w:t>
      </w:r>
      <w:r>
        <w:fldChar w:fldCharType="end"/>
      </w:r>
      <w:bookmarkEnd w:id="85"/>
      <w:r>
        <w:t xml:space="preserve">. </w:t>
      </w:r>
      <w:r w:rsidR="001E52ED">
        <w:t xml:space="preserve">Vista superior del interior </w:t>
      </w:r>
      <w:r w:rsidR="00D96328">
        <w:t>del equipo, se observa la distribución de los elementos.</w:t>
      </w:r>
    </w:p>
    <w:p w:rsidR="00263572" w:rsidRPr="00BC6312" w:rsidRDefault="00EA27A5" w:rsidP="001B02F4">
      <w:r>
        <w:rPr>
          <w:noProof/>
          <w:lang w:eastAsia="es-CO"/>
        </w:rPr>
        <w:drawing>
          <wp:inline distT="0" distB="0" distL="0" distR="0" wp14:anchorId="69EE2C58" wp14:editId="71281CBC">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EA7069" w:rsidRDefault="00EA7069" w:rsidP="00EA7069">
      <w:pPr>
        <w:pStyle w:val="Ttulo3"/>
      </w:pPr>
      <w:r>
        <w:t>Accesorios, (carrito y puntas)</w:t>
      </w:r>
    </w:p>
    <w:p w:rsidR="001B02F4" w:rsidRPr="001B02F4" w:rsidRDefault="001B02F4" w:rsidP="001B02F4">
      <w:bookmarkStart w:id="86" w:name="_GoBack"/>
      <w:bookmarkEnd w:id="86"/>
    </w:p>
    <w:p w:rsidR="002B0073" w:rsidRPr="002B0073" w:rsidRDefault="002B0073" w:rsidP="002B0073">
      <w:pPr>
        <w:pStyle w:val="Ttulo1"/>
      </w:pPr>
      <w:bookmarkStart w:id="87" w:name="_Toc514422551"/>
      <w:r>
        <w:t>Pruebas y Validación de la Unidad Electroquirúrgica</w:t>
      </w:r>
      <w:bookmarkEnd w:id="87"/>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8" w:name="_Ref514408685"/>
      <w:r>
        <w:lastRenderedPageBreak/>
        <w:t xml:space="preserve">Figura </w:t>
      </w:r>
      <w:r w:rsidR="008E3372">
        <w:fldChar w:fldCharType="begin"/>
      </w:r>
      <w:r w:rsidR="008E3372">
        <w:instrText xml:space="preserve"> SEQ Figura \* ARABIC </w:instrText>
      </w:r>
      <w:r w:rsidR="008E3372">
        <w:fldChar w:fldCharType="separate"/>
      </w:r>
      <w:r w:rsidR="00FD6112">
        <w:rPr>
          <w:noProof/>
        </w:rPr>
        <w:t>54</w:t>
      </w:r>
      <w:r w:rsidR="008E3372">
        <w:fldChar w:fldCharType="end"/>
      </w:r>
      <w:bookmarkEnd w:id="88"/>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2AE3404D" wp14:editId="6B2681F1">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9" w:name="_Toc514422552"/>
      <w:r w:rsidR="00F84AA0">
        <w:t>Pruebas de c</w:t>
      </w:r>
      <w:r w:rsidR="002B0073">
        <w:t>ontrol de Potencia</w:t>
      </w:r>
      <w:bookmarkEnd w:id="8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0" w:name="_Ref514261770"/>
      <w:bookmarkStart w:id="91" w:name="_Ref514261596"/>
      <w:r>
        <w:lastRenderedPageBreak/>
        <w:t xml:space="preserve">Figura </w:t>
      </w:r>
      <w:r w:rsidR="008E3372">
        <w:fldChar w:fldCharType="begin"/>
      </w:r>
      <w:r w:rsidR="008E3372">
        <w:instrText xml:space="preserve"> SEQ Figura \* ARABIC </w:instrText>
      </w:r>
      <w:r w:rsidR="008E3372">
        <w:fldChar w:fldCharType="separate"/>
      </w:r>
      <w:r w:rsidR="00FD6112">
        <w:rPr>
          <w:noProof/>
        </w:rPr>
        <w:t>55</w:t>
      </w:r>
      <w:r w:rsidR="008E3372">
        <w:fldChar w:fldCharType="end"/>
      </w:r>
      <w:bookmarkEnd w:id="90"/>
      <w:r>
        <w:t>.</w:t>
      </w:r>
      <w:r w:rsidR="00611355">
        <w:t xml:space="preserve"> Banco de resistencias.</w:t>
      </w:r>
      <w:bookmarkEnd w:id="91"/>
    </w:p>
    <w:p w:rsidR="00AD139C" w:rsidRDefault="00AD139C" w:rsidP="00AD139C">
      <w:pPr>
        <w:jc w:val="center"/>
      </w:pPr>
      <w:r>
        <w:rPr>
          <w:noProof/>
          <w:lang w:eastAsia="es-CO"/>
        </w:rPr>
        <w:drawing>
          <wp:inline distT="0" distB="0" distL="0" distR="0" wp14:anchorId="3F53EEB1" wp14:editId="11F8C4C2">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2">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2" w:name="_Ref514265194"/>
      <w:r>
        <w:t xml:space="preserve">Figura </w:t>
      </w:r>
      <w:r w:rsidR="008E3372">
        <w:fldChar w:fldCharType="begin"/>
      </w:r>
      <w:r w:rsidR="008E3372">
        <w:instrText xml:space="preserve"> SEQ Figura \* ARABIC </w:instrText>
      </w:r>
      <w:r w:rsidR="008E3372">
        <w:fldChar w:fldCharType="separate"/>
      </w:r>
      <w:r w:rsidR="00FD6112">
        <w:rPr>
          <w:noProof/>
        </w:rPr>
        <w:t>56</w:t>
      </w:r>
      <w:r w:rsidR="008E3372">
        <w:fldChar w:fldCharType="end"/>
      </w:r>
      <w:bookmarkEnd w:id="92"/>
      <w:r>
        <w:t>. Etapa de prueba de potencia.</w:t>
      </w:r>
    </w:p>
    <w:p w:rsidR="0005763E" w:rsidRDefault="00B51E5B" w:rsidP="00A605D3">
      <w:pPr>
        <w:jc w:val="center"/>
      </w:pPr>
      <w:r>
        <w:rPr>
          <w:noProof/>
          <w:lang w:eastAsia="es-CO"/>
        </w:rPr>
        <w:drawing>
          <wp:inline distT="0" distB="0" distL="0" distR="0" wp14:anchorId="0FA112C2" wp14:editId="31594C8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lastRenderedPageBreak/>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3" w:name="_Ref514267064"/>
      <w:r>
        <w:t xml:space="preserve">Figura </w:t>
      </w:r>
      <w:r w:rsidR="008E3372">
        <w:fldChar w:fldCharType="begin"/>
      </w:r>
      <w:r w:rsidR="008E3372">
        <w:instrText xml:space="preserve"> SEQ Figura \* ARABIC </w:instrText>
      </w:r>
      <w:r w:rsidR="008E3372">
        <w:fldChar w:fldCharType="separate"/>
      </w:r>
      <w:r w:rsidR="00FD6112">
        <w:rPr>
          <w:noProof/>
        </w:rPr>
        <w:t>57</w:t>
      </w:r>
      <w:r w:rsidR="008E3372">
        <w:fldChar w:fldCharType="end"/>
      </w:r>
      <w:bookmarkEnd w:id="93"/>
      <w:r>
        <w:t>. Forma de señal de salida de la etapa de potencia.</w:t>
      </w:r>
    </w:p>
    <w:p w:rsidR="005E102C" w:rsidRDefault="005E102C" w:rsidP="00AE5E7F">
      <w:r>
        <w:rPr>
          <w:noProof/>
          <w:lang w:eastAsia="es-CO"/>
        </w:rPr>
        <w:drawing>
          <wp:inline distT="0" distB="0" distL="0" distR="0" wp14:anchorId="49D8DB43" wp14:editId="1F60707C">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4">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4" w:name="_Ref514267365"/>
      <w:r>
        <w:lastRenderedPageBreak/>
        <w:t xml:space="preserve">Figura </w:t>
      </w:r>
      <w:r w:rsidR="008E3372">
        <w:fldChar w:fldCharType="begin"/>
      </w:r>
      <w:r w:rsidR="008E3372">
        <w:instrText xml:space="preserve"> SEQ Figura \* ARABIC </w:instrText>
      </w:r>
      <w:r w:rsidR="008E3372">
        <w:fldChar w:fldCharType="separate"/>
      </w:r>
      <w:r w:rsidR="00FD6112">
        <w:rPr>
          <w:noProof/>
        </w:rPr>
        <w:t>58</w:t>
      </w:r>
      <w:r w:rsidR="008E3372">
        <w:fldChar w:fldCharType="end"/>
      </w:r>
      <w:bookmarkEnd w:id="94"/>
      <w:r>
        <w:t>. Curva de potencia corte puro 30 Watts</w:t>
      </w:r>
    </w:p>
    <w:p w:rsidR="00F94C93" w:rsidRDefault="005D6A0B" w:rsidP="00F12774">
      <w:pPr>
        <w:jc w:val="center"/>
      </w:pPr>
      <w:r>
        <w:rPr>
          <w:noProof/>
          <w:lang w:eastAsia="es-CO"/>
        </w:rPr>
        <w:drawing>
          <wp:inline distT="0" distB="0" distL="0" distR="0" wp14:anchorId="51C8020A" wp14:editId="01030DE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5" w:name="_Ref514267463"/>
      <w:r>
        <w:t xml:space="preserve">Figura </w:t>
      </w:r>
      <w:r w:rsidR="008E3372">
        <w:fldChar w:fldCharType="begin"/>
      </w:r>
      <w:r w:rsidR="008E3372">
        <w:instrText xml:space="preserve"> SEQ Figura \* ARABIC </w:instrText>
      </w:r>
      <w:r w:rsidR="008E3372">
        <w:fldChar w:fldCharType="separate"/>
      </w:r>
      <w:r w:rsidR="00FD6112">
        <w:rPr>
          <w:noProof/>
        </w:rPr>
        <w:t>59</w:t>
      </w:r>
      <w:r w:rsidR="008E3372">
        <w:fldChar w:fldCharType="end"/>
      </w:r>
      <w:bookmarkEnd w:id="95"/>
      <w:r>
        <w:t>. Curva de potencia corte puro 40 Watts</w:t>
      </w:r>
    </w:p>
    <w:p w:rsidR="00B77930" w:rsidRPr="00CD00AD" w:rsidRDefault="00B35A02" w:rsidP="00B35A02">
      <w:pPr>
        <w:jc w:val="center"/>
      </w:pPr>
      <w:r>
        <w:rPr>
          <w:noProof/>
          <w:lang w:eastAsia="es-CO"/>
        </w:rPr>
        <w:drawing>
          <wp:inline distT="0" distB="0" distL="0" distR="0" wp14:anchorId="6D3A2432" wp14:editId="6A8B8FF8">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60</w:t>
      </w:r>
      <w:r w:rsidR="008E3372">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71F0194" wp14:editId="4B8C2E22">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61</w:t>
      </w:r>
      <w:r w:rsidR="008E3372">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BD29E00" wp14:editId="3A04431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6" w:name="_Ref514268666"/>
      <w:r>
        <w:lastRenderedPageBreak/>
        <w:t xml:space="preserve">Figura </w:t>
      </w:r>
      <w:r w:rsidR="008E3372">
        <w:fldChar w:fldCharType="begin"/>
      </w:r>
      <w:r w:rsidR="008E3372">
        <w:instrText xml:space="preserve"> SEQ Figura \* ARABIC </w:instrText>
      </w:r>
      <w:r w:rsidR="008E3372">
        <w:fldChar w:fldCharType="separate"/>
      </w:r>
      <w:r w:rsidR="00FD6112">
        <w:rPr>
          <w:noProof/>
        </w:rPr>
        <w:t>62</w:t>
      </w:r>
      <w:r w:rsidR="008E3372">
        <w:fldChar w:fldCharType="end"/>
      </w:r>
      <w:bookmarkEnd w:id="96"/>
      <w:r w:rsidR="00952141">
        <w:t>. Resultado en pantalla de potencia para 25 Watts.</w:t>
      </w:r>
    </w:p>
    <w:p w:rsidR="00BC7A9F" w:rsidRDefault="00A11DDB" w:rsidP="002B0073">
      <w:r>
        <w:rPr>
          <w:noProof/>
          <w:lang w:eastAsia="es-CO"/>
        </w:rPr>
        <w:drawing>
          <wp:inline distT="0" distB="0" distL="0" distR="0" wp14:anchorId="508D8737" wp14:editId="608930FB">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9">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7" w:name="_Ref514268896"/>
      <w:r>
        <w:t xml:space="preserve">Figura </w:t>
      </w:r>
      <w:r w:rsidR="008E3372">
        <w:fldChar w:fldCharType="begin"/>
      </w:r>
      <w:r w:rsidR="008E3372">
        <w:instrText xml:space="preserve"> SEQ Figura \* ARABIC </w:instrText>
      </w:r>
      <w:r w:rsidR="008E3372">
        <w:fldChar w:fldCharType="separate"/>
      </w:r>
      <w:r w:rsidR="00FD6112">
        <w:rPr>
          <w:noProof/>
        </w:rPr>
        <w:t>63</w:t>
      </w:r>
      <w:r w:rsidR="008E3372">
        <w:fldChar w:fldCharType="end"/>
      </w:r>
      <w:bookmarkEnd w:id="97"/>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0">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8" w:name="_Toc514422553"/>
      <w:r>
        <w:lastRenderedPageBreak/>
        <w:t>Prueba de generador</w:t>
      </w:r>
      <w:r w:rsidR="00CD7354">
        <w:t xml:space="preserve"> de señales</w:t>
      </w:r>
      <w:bookmarkEnd w:id="9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9" w:name="_Toc514422555"/>
      <w:r>
        <w:t>Conclusiones</w:t>
      </w:r>
      <w:bookmarkEnd w:id="99"/>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lastRenderedPageBreak/>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00" w:name="_Toc514422556"/>
      <w:r>
        <w:lastRenderedPageBreak/>
        <w:t>Recomendaciones</w:t>
      </w:r>
      <w:bookmarkEnd w:id="100"/>
    </w:p>
    <w:p w:rsidR="002B0073" w:rsidRDefault="002B0073" w:rsidP="002B0073">
      <w:pPr>
        <w:tabs>
          <w:tab w:val="left" w:pos="5550"/>
        </w:tabs>
      </w:pPr>
    </w:p>
    <w:p w:rsidR="002B0073" w:rsidRDefault="002B0073" w:rsidP="002B0073">
      <w:pPr>
        <w:pStyle w:val="Ttulo1"/>
      </w:pPr>
      <w:bookmarkStart w:id="101" w:name="_Toc514422557"/>
      <w:r>
        <w:t>Anexos</w:t>
      </w:r>
      <w:bookmarkEnd w:id="101"/>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w:t>
      </w:r>
      <w:r w:rsidRPr="00596381">
        <w:rPr>
          <w:rFonts w:cs="Times New Roman"/>
          <w:noProof/>
          <w:szCs w:val="24"/>
          <w:lang w:val="en-US"/>
        </w:rPr>
        <w:lastRenderedPageBreak/>
        <w:t>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0D2" w:rsidRDefault="006210D2" w:rsidP="00EA6F92">
      <w:pPr>
        <w:spacing w:line="240" w:lineRule="auto"/>
      </w:pPr>
      <w:r>
        <w:separator/>
      </w:r>
    </w:p>
  </w:endnote>
  <w:endnote w:type="continuationSeparator" w:id="0">
    <w:p w:rsidR="006210D2" w:rsidRDefault="006210D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0D2" w:rsidRDefault="006210D2" w:rsidP="00EA6F92">
      <w:pPr>
        <w:spacing w:line="240" w:lineRule="auto"/>
      </w:pPr>
      <w:r>
        <w:separator/>
      </w:r>
    </w:p>
  </w:footnote>
  <w:footnote w:type="continuationSeparator" w:id="0">
    <w:p w:rsidR="006210D2" w:rsidRDefault="006210D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DD00CC" w:rsidRPr="00DD00CC">
          <w:rPr>
            <w:noProof/>
            <w:lang w:val="es-ES"/>
          </w:rPr>
          <w:t>72</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DC7"/>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5FAD"/>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9F4"/>
    <w:rsid w:val="005A3A26"/>
    <w:rsid w:val="005A4978"/>
    <w:rsid w:val="005A592F"/>
    <w:rsid w:val="005A6606"/>
    <w:rsid w:val="005A6CC1"/>
    <w:rsid w:val="005B137B"/>
    <w:rsid w:val="005B20A1"/>
    <w:rsid w:val="005B242E"/>
    <w:rsid w:val="005B25B4"/>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0D2"/>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6D9"/>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09E"/>
    <w:rsid w:val="007B2E47"/>
    <w:rsid w:val="007B3021"/>
    <w:rsid w:val="007B3CF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CE9"/>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46B89"/>
    <w:rsid w:val="00850167"/>
    <w:rsid w:val="0085016F"/>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4B96"/>
    <w:rsid w:val="008E51EC"/>
    <w:rsid w:val="008E53E8"/>
    <w:rsid w:val="008E5525"/>
    <w:rsid w:val="008E669A"/>
    <w:rsid w:val="008E68CD"/>
    <w:rsid w:val="008F0187"/>
    <w:rsid w:val="008F05B6"/>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6DCF"/>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A66"/>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A03"/>
    <w:rsid w:val="00DC4DFC"/>
    <w:rsid w:val="00DC4FA9"/>
    <w:rsid w:val="00DC50CA"/>
    <w:rsid w:val="00DC59C1"/>
    <w:rsid w:val="00DD00CC"/>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chart" Target="charts/chart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66F0D-C9FD-42FD-B73A-9FF455866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10035</TotalTime>
  <Pages>82</Pages>
  <Words>22934</Words>
  <Characters>126141</Characters>
  <Application>Microsoft Office Word</Application>
  <DocSecurity>0</DocSecurity>
  <Lines>1051</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4063</cp:revision>
  <cp:lastPrinted>2018-05-18T17:46:00Z</cp:lastPrinted>
  <dcterms:created xsi:type="dcterms:W3CDTF">2018-01-22T01:49:00Z</dcterms:created>
  <dcterms:modified xsi:type="dcterms:W3CDTF">2018-05-19T08:17:00Z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